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CFEFA1" w14:textId="4FCAAF89" w:rsidR="00A42752" w:rsidRPr="000B3B21" w:rsidRDefault="00A42752" w:rsidP="0035088B">
      <w:pPr>
        <w:pStyle w:val="StandardEnglish"/>
        <w:rPr>
          <w:sz w:val="28"/>
          <w:szCs w:val="28"/>
          <w:lang w:val="it-CH"/>
        </w:rPr>
      </w:pPr>
      <w:r w:rsidRPr="000B3B21">
        <w:rPr>
          <w:sz w:val="28"/>
          <w:szCs w:val="28"/>
          <w:lang w:val="it-CH"/>
        </w:rPr>
        <w:t>Mojca Bitenc</w:t>
      </w:r>
    </w:p>
    <w:p w14:paraId="7528E66D" w14:textId="77777777" w:rsidR="00A42752" w:rsidRPr="000B3B21" w:rsidRDefault="00A42752" w:rsidP="0035088B">
      <w:pPr>
        <w:pStyle w:val="StandardEnglish"/>
        <w:rPr>
          <w:lang w:val="it-CH"/>
        </w:rPr>
      </w:pPr>
    </w:p>
    <w:p w14:paraId="3D1CD5DD" w14:textId="77777777" w:rsidR="00A42752" w:rsidRPr="000B3B21" w:rsidRDefault="00A42752" w:rsidP="0035088B">
      <w:pPr>
        <w:pStyle w:val="StandardEnglish"/>
        <w:rPr>
          <w:lang w:val="it-CH"/>
        </w:rPr>
      </w:pPr>
      <w:r w:rsidRPr="000B3B21">
        <w:rPr>
          <w:lang w:val="it-CH"/>
        </w:rPr>
        <w:t>Soprano</w:t>
      </w:r>
    </w:p>
    <w:p w14:paraId="16455947" w14:textId="77777777" w:rsidR="00A42752" w:rsidRPr="000B3B21" w:rsidRDefault="00A42752" w:rsidP="0035088B">
      <w:pPr>
        <w:pStyle w:val="StandardEnglish"/>
        <w:rPr>
          <w:lang w:val="it-CH"/>
        </w:rPr>
      </w:pPr>
    </w:p>
    <w:p w14:paraId="7D7EB209" w14:textId="77777777" w:rsidR="00A42752" w:rsidRPr="000B3B21" w:rsidRDefault="00A42752" w:rsidP="0035088B">
      <w:pPr>
        <w:pStyle w:val="StandardEnglish"/>
        <w:rPr>
          <w:lang w:val="it-CH"/>
        </w:rPr>
      </w:pPr>
    </w:p>
    <w:p w14:paraId="0080FAC9" w14:textId="7AEFF857" w:rsidR="00557405" w:rsidRPr="000B3B21" w:rsidRDefault="003C5BE9" w:rsidP="0035088B">
      <w:pPr>
        <w:pStyle w:val="StandardEnglish"/>
        <w:rPr>
          <w:lang w:val="it-CH"/>
        </w:rPr>
      </w:pPr>
      <w:r>
        <w:rPr>
          <w:lang w:val="it-CH"/>
        </w:rPr>
        <w:t>In May 2023</w:t>
      </w:r>
      <w:r w:rsidR="00557405" w:rsidRPr="000B3B21">
        <w:rPr>
          <w:lang w:val="it-CH"/>
        </w:rPr>
        <w:t xml:space="preserve"> Slovenian soprano Mojca Bitenc </w:t>
      </w:r>
      <w:r>
        <w:rPr>
          <w:lang w:val="it-CH"/>
        </w:rPr>
        <w:t xml:space="preserve">gave her debut as </w:t>
      </w:r>
      <w:r w:rsidRPr="000B3B21">
        <w:rPr>
          <w:lang w:val="it-CH"/>
        </w:rPr>
        <w:t xml:space="preserve">Donna Anna in </w:t>
      </w:r>
      <w:r w:rsidRPr="000B3B21">
        <w:rPr>
          <w:i/>
          <w:lang w:val="it-CH"/>
        </w:rPr>
        <w:t>Don Giovanni</w:t>
      </w:r>
      <w:r w:rsidRPr="000B3B21">
        <w:rPr>
          <w:lang w:val="it-CH"/>
        </w:rPr>
        <w:t xml:space="preserve"> in Frankfurt</w:t>
      </w:r>
      <w:r>
        <w:rPr>
          <w:lang w:val="it-CH"/>
        </w:rPr>
        <w:t>. During the 2022-23 seson she also performed</w:t>
      </w:r>
      <w:r w:rsidR="003B1663" w:rsidRPr="000B3B21">
        <w:rPr>
          <w:lang w:val="it-CH"/>
        </w:rPr>
        <w:t xml:space="preserve"> Nedda in </w:t>
      </w:r>
      <w:r w:rsidR="003B1663" w:rsidRPr="000B3B21">
        <w:rPr>
          <w:i/>
          <w:iCs/>
          <w:lang w:val="it-CH"/>
        </w:rPr>
        <w:t>I Pagliacci</w:t>
      </w:r>
      <w:r w:rsidR="003B1663" w:rsidRPr="000B3B21">
        <w:rPr>
          <w:lang w:val="it-CH"/>
        </w:rPr>
        <w:t xml:space="preserve"> in Rijeka, Violetta Valery in </w:t>
      </w:r>
      <w:r w:rsidR="003B1663" w:rsidRPr="000B3B21">
        <w:rPr>
          <w:i/>
          <w:iCs/>
          <w:lang w:val="it-CH"/>
        </w:rPr>
        <w:t>La Traviata</w:t>
      </w:r>
      <w:r w:rsidR="003B1663" w:rsidRPr="000B3B21">
        <w:rPr>
          <w:lang w:val="it-CH"/>
        </w:rPr>
        <w:t xml:space="preserve"> and Marguérite in Gounod’s </w:t>
      </w:r>
      <w:r w:rsidR="003B1663" w:rsidRPr="000B3B21">
        <w:rPr>
          <w:i/>
          <w:iCs/>
          <w:lang w:val="it-CH"/>
        </w:rPr>
        <w:t>Faust</w:t>
      </w:r>
      <w:r w:rsidR="003B1663" w:rsidRPr="000B3B21">
        <w:rPr>
          <w:lang w:val="it-CH"/>
        </w:rPr>
        <w:t xml:space="preserve"> in Ljubljana</w:t>
      </w:r>
      <w:r w:rsidR="00557405" w:rsidRPr="000B3B21">
        <w:rPr>
          <w:lang w:val="it-CH"/>
        </w:rPr>
        <w:t>.</w:t>
      </w:r>
    </w:p>
    <w:p w14:paraId="6F2199B4" w14:textId="77777777" w:rsidR="00557405" w:rsidRPr="000B3B21" w:rsidRDefault="00557405" w:rsidP="0035088B">
      <w:pPr>
        <w:pStyle w:val="StandardEnglish"/>
        <w:rPr>
          <w:lang w:val="it-CH"/>
        </w:rPr>
      </w:pPr>
    </w:p>
    <w:p w14:paraId="7712806E" w14:textId="77777777" w:rsidR="00A42752" w:rsidRPr="00F97054" w:rsidRDefault="00A42752" w:rsidP="0035088B">
      <w:pPr>
        <w:pStyle w:val="StandardEnglish"/>
      </w:pPr>
      <w:r w:rsidRPr="00F97054">
        <w:t xml:space="preserve">Born in 1989 in Slovenj Gradej, Slovenia, she studied singing with Prof. Barbara Jerejcic Fürst at the Ljubljana Music Academy and with Prof. Vlatka Orsanic at the Zagreb Music Academy (Croatia). </w:t>
      </w:r>
    </w:p>
    <w:p w14:paraId="1BD5F2E0" w14:textId="77777777" w:rsidR="00A42752" w:rsidRPr="00F97054" w:rsidRDefault="00A42752" w:rsidP="0035088B">
      <w:pPr>
        <w:pStyle w:val="StandardEnglish"/>
      </w:pPr>
    </w:p>
    <w:p w14:paraId="79D3390A" w14:textId="77777777" w:rsidR="00A42752" w:rsidRPr="00F97054" w:rsidRDefault="00557405" w:rsidP="0035088B">
      <w:pPr>
        <w:pStyle w:val="StandardEnglish"/>
      </w:pPr>
      <w:r w:rsidRPr="00F97054">
        <w:rPr>
          <w:noProof/>
        </w:rPr>
        <w:drawing>
          <wp:anchor distT="0" distB="0" distL="114300" distR="114300" simplePos="0" relativeHeight="251658240" behindDoc="0" locked="0" layoutInCell="1" allowOverlap="1" wp14:anchorId="3D10C021" wp14:editId="46A78C80">
            <wp:simplePos x="0" y="0"/>
            <wp:positionH relativeFrom="margin">
              <wp:posOffset>4221480</wp:posOffset>
            </wp:positionH>
            <wp:positionV relativeFrom="margin">
              <wp:posOffset>1669415</wp:posOffset>
            </wp:positionV>
            <wp:extent cx="1663200" cy="2570400"/>
            <wp:effectExtent l="0" t="0" r="63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TENC_Mojca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663200" cy="2570400"/>
                    </a:xfrm>
                    <a:prstGeom prst="rect">
                      <a:avLst/>
                    </a:prstGeom>
                  </pic:spPr>
                </pic:pic>
              </a:graphicData>
            </a:graphic>
            <wp14:sizeRelH relativeFrom="margin">
              <wp14:pctWidth>0</wp14:pctWidth>
            </wp14:sizeRelH>
            <wp14:sizeRelV relativeFrom="margin">
              <wp14:pctHeight>0</wp14:pctHeight>
            </wp14:sizeRelV>
          </wp:anchor>
        </w:drawing>
      </w:r>
      <w:r w:rsidR="00A42752" w:rsidRPr="00F97054">
        <w:t xml:space="preserve">As a soloist she performed with the Symphony Orchestra Cantabile in Slovenia and in France, </w:t>
      </w:r>
      <w:r w:rsidR="00AF1AB9">
        <w:t xml:space="preserve">with </w:t>
      </w:r>
      <w:r w:rsidR="00A42752" w:rsidRPr="00F97054">
        <w:t xml:space="preserve">the Slovenian Armed Forces Orchestra, the Ljubljana Opera Orchestra, the Budapest Opera Orchestra, the Symphony Orchestra RTV Slovenia, the Slovenian Philharmonic Orchestra and the Slovenian Chamber Choir. </w:t>
      </w:r>
    </w:p>
    <w:p w14:paraId="37402148" w14:textId="77777777" w:rsidR="00A42752" w:rsidRPr="00F97054" w:rsidRDefault="00A42752" w:rsidP="0035088B">
      <w:pPr>
        <w:pStyle w:val="StandardEnglish"/>
      </w:pPr>
      <w:r w:rsidRPr="00F97054">
        <w:t xml:space="preserve">In 2014 she won the first prize at the International Singing Competition in Osijek (Croatia). </w:t>
      </w:r>
    </w:p>
    <w:p w14:paraId="32498952" w14:textId="77777777" w:rsidR="00A42752" w:rsidRPr="00F97054" w:rsidRDefault="00A42752" w:rsidP="0035088B">
      <w:pPr>
        <w:pStyle w:val="StandardEnglish"/>
      </w:pPr>
    </w:p>
    <w:p w14:paraId="4A25D12D" w14:textId="77777777" w:rsidR="00A42752" w:rsidRPr="00F97054" w:rsidRDefault="00A42752" w:rsidP="0035088B">
      <w:pPr>
        <w:pStyle w:val="StandardEnglish"/>
      </w:pPr>
      <w:r w:rsidRPr="00F97054">
        <w:t xml:space="preserve">She sang Deianira in a new musical drama </w:t>
      </w:r>
      <w:r w:rsidRPr="00F97054">
        <w:rPr>
          <w:i/>
        </w:rPr>
        <w:t>La Karneroika</w:t>
      </w:r>
      <w:r w:rsidRPr="00F97054">
        <w:t xml:space="preserve"> by young Italian composer Davide Antonio Pio at the Slovenian Philharmonic Hall and in Padua. </w:t>
      </w:r>
    </w:p>
    <w:p w14:paraId="27D682A4" w14:textId="77777777" w:rsidR="00A42752" w:rsidRPr="00F97054" w:rsidRDefault="00A42752" w:rsidP="0035088B">
      <w:pPr>
        <w:pStyle w:val="StandardEnglish"/>
      </w:pPr>
      <w:r w:rsidRPr="00F97054">
        <w:t xml:space="preserve">She sang the role of Cecchina in Nicolò Piccinni’s </w:t>
      </w:r>
      <w:r w:rsidRPr="00F97054">
        <w:rPr>
          <w:i/>
        </w:rPr>
        <w:t>La Cecchina ossia la buona figliuola</w:t>
      </w:r>
      <w:r w:rsidRPr="00F97054">
        <w:t xml:space="preserve"> in a production of the Music Academy Ljubljana. She was invited to perform at the Freedom Gala Concert in the Budapest Opera House as one of the young soloists. She also sang solo in the Slovenian oratorio </w:t>
      </w:r>
      <w:r w:rsidRPr="00F97054">
        <w:rPr>
          <w:i/>
        </w:rPr>
        <w:t>Assumptio</w:t>
      </w:r>
      <w:r w:rsidRPr="00F97054">
        <w:t xml:space="preserve"> by H</w:t>
      </w:r>
      <w:r w:rsidR="00AF1AB9">
        <w:t>ugolin</w:t>
      </w:r>
      <w:r w:rsidRPr="00F97054">
        <w:t xml:space="preserve"> Sattner with the Slovenian Philharmonic Orchestra and Slovenian Chamber Choir and the soprano solo in Brahms’ </w:t>
      </w:r>
      <w:r w:rsidRPr="00F97054">
        <w:rPr>
          <w:i/>
        </w:rPr>
        <w:t>Ein deutsches Requiem</w:t>
      </w:r>
      <w:r w:rsidRPr="00F97054">
        <w:t xml:space="preserve"> in Vatroslav Lisinski Hall in Zagreb (Croatia). </w:t>
      </w:r>
    </w:p>
    <w:p w14:paraId="6B5E9881" w14:textId="77777777" w:rsidR="00A42752" w:rsidRDefault="00A42752" w:rsidP="0035088B">
      <w:pPr>
        <w:pStyle w:val="StandardEnglish"/>
      </w:pPr>
    </w:p>
    <w:p w14:paraId="270D7F48" w14:textId="77777777" w:rsidR="00557405" w:rsidRDefault="00557405" w:rsidP="0035088B">
      <w:pPr>
        <w:pStyle w:val="StandardEnglish"/>
      </w:pPr>
      <w:r w:rsidRPr="00F97054">
        <w:t xml:space="preserve">After her great success as Contessa in </w:t>
      </w:r>
      <w:r w:rsidRPr="00F97054">
        <w:rPr>
          <w:i/>
        </w:rPr>
        <w:t>Le Nozze di Figaro</w:t>
      </w:r>
      <w:r w:rsidRPr="00F97054">
        <w:t xml:space="preserve"> in a production of Bregenz Festival in 2017, the festival invited </w:t>
      </w:r>
      <w:r>
        <w:t xml:space="preserve">the young Slowenian soprano </w:t>
      </w:r>
      <w:r w:rsidRPr="00F97054">
        <w:t xml:space="preserve">to perform Micaela in </w:t>
      </w:r>
      <w:r w:rsidRPr="00F97054">
        <w:rPr>
          <w:i/>
        </w:rPr>
        <w:t>Carmen</w:t>
      </w:r>
      <w:r w:rsidRPr="00F97054">
        <w:t xml:space="preserve"> at the 2018 festival, where she also sang Dvorak’s </w:t>
      </w:r>
      <w:r w:rsidRPr="00F97054">
        <w:rPr>
          <w:i/>
        </w:rPr>
        <w:t>Te deum</w:t>
      </w:r>
      <w:r w:rsidRPr="00F97054">
        <w:t xml:space="preserve"> with Vienna Symphonic Orchestra conducted by Andrés Orozco-Estrada.</w:t>
      </w:r>
    </w:p>
    <w:p w14:paraId="4BD8AEB8" w14:textId="77777777" w:rsidR="00557405" w:rsidRPr="00F97054" w:rsidRDefault="00557405" w:rsidP="0035088B">
      <w:pPr>
        <w:pStyle w:val="StandardEnglish"/>
      </w:pPr>
    </w:p>
    <w:p w14:paraId="52B3A036" w14:textId="77777777" w:rsidR="00093E9C" w:rsidRPr="00F97054" w:rsidRDefault="00A42752" w:rsidP="00093E9C">
      <w:pPr>
        <w:pStyle w:val="StandardEnglish"/>
      </w:pPr>
      <w:r w:rsidRPr="00F97054">
        <w:t xml:space="preserve">Her debut in the Ljubljana Opera House was Euridice in </w:t>
      </w:r>
      <w:r w:rsidRPr="00F97054">
        <w:rPr>
          <w:i/>
        </w:rPr>
        <w:t>Orfeo ed Euridice</w:t>
      </w:r>
      <w:r w:rsidRPr="00F97054">
        <w:t xml:space="preserve">. </w:t>
      </w:r>
      <w:r w:rsidR="00093E9C" w:rsidRPr="00F97054">
        <w:t>Her 2017/</w:t>
      </w:r>
      <w:proofErr w:type="gramStart"/>
      <w:r w:rsidR="00093E9C" w:rsidRPr="00F97054">
        <w:t>18  schedule</w:t>
      </w:r>
      <w:proofErr w:type="gramEnd"/>
      <w:r w:rsidR="00093E9C" w:rsidRPr="00F97054">
        <w:t xml:space="preserve"> at Ljubljana Opera House included the title role in Slovenian opera </w:t>
      </w:r>
      <w:r w:rsidR="00093E9C" w:rsidRPr="00F97054">
        <w:rPr>
          <w:i/>
        </w:rPr>
        <w:t>Ksenija</w:t>
      </w:r>
      <w:r w:rsidR="00093E9C" w:rsidRPr="00F97054">
        <w:t xml:space="preserve"> by V. Parma, the soprano part in </w:t>
      </w:r>
      <w:r w:rsidR="00093E9C" w:rsidRPr="00F97054">
        <w:rPr>
          <w:i/>
        </w:rPr>
        <w:t>Carmina Burana</w:t>
      </w:r>
      <w:r w:rsidR="00093E9C" w:rsidRPr="00F97054">
        <w:t xml:space="preserve"> as well as Donna Anna in Mozart`s </w:t>
      </w:r>
      <w:r w:rsidR="00093E9C" w:rsidRPr="00F97054">
        <w:rPr>
          <w:i/>
        </w:rPr>
        <w:t>Don Giovanni</w:t>
      </w:r>
      <w:r w:rsidR="00093E9C" w:rsidRPr="00F97054">
        <w:t>, in 2018/19 she perform</w:t>
      </w:r>
      <w:r w:rsidR="00093E9C">
        <w:t xml:space="preserve">ed </w:t>
      </w:r>
      <w:r w:rsidR="00093E9C" w:rsidRPr="00F97054">
        <w:t xml:space="preserve">Violetta in </w:t>
      </w:r>
      <w:r w:rsidR="00093E9C" w:rsidRPr="00F97054">
        <w:rPr>
          <w:i/>
        </w:rPr>
        <w:t>La Traviata</w:t>
      </w:r>
      <w:r w:rsidR="00093E9C" w:rsidRPr="00F97054">
        <w:t xml:space="preserve"> and Antonia in </w:t>
      </w:r>
      <w:r w:rsidR="00093E9C" w:rsidRPr="00F97054">
        <w:rPr>
          <w:i/>
        </w:rPr>
        <w:t>Les Contes d’Hoffmann</w:t>
      </w:r>
      <w:r w:rsidR="00093E9C" w:rsidRPr="00F97054">
        <w:t>.</w:t>
      </w:r>
      <w:r w:rsidR="00093E9C">
        <w:t xml:space="preserve"> She start</w:t>
      </w:r>
      <w:r w:rsidR="00050DE3">
        <w:t>ed</w:t>
      </w:r>
      <w:r w:rsidR="00093E9C">
        <w:t xml:space="preserve"> as Marie in </w:t>
      </w:r>
      <w:proofErr w:type="gramStart"/>
      <w:r w:rsidR="00093E9C" w:rsidRPr="00093E9C">
        <w:rPr>
          <w:i/>
        </w:rPr>
        <w:t>The</w:t>
      </w:r>
      <w:proofErr w:type="gramEnd"/>
      <w:r w:rsidR="00093E9C" w:rsidRPr="00093E9C">
        <w:rPr>
          <w:i/>
        </w:rPr>
        <w:t xml:space="preserve"> bartered bride</w:t>
      </w:r>
      <w:r w:rsidR="00093E9C">
        <w:t xml:space="preserve"> into the 2019/20 season in Ljubljana.</w:t>
      </w:r>
    </w:p>
    <w:p w14:paraId="50160983" w14:textId="77777777" w:rsidR="00A42752" w:rsidRPr="00F97054" w:rsidRDefault="00A42752" w:rsidP="0035088B">
      <w:pPr>
        <w:pStyle w:val="StandardEnglish"/>
      </w:pPr>
      <w:r w:rsidRPr="00F97054">
        <w:t xml:space="preserve">In the Maribor Opera </w:t>
      </w:r>
      <w:proofErr w:type="gramStart"/>
      <w:r w:rsidRPr="00F97054">
        <w:t>House</w:t>
      </w:r>
      <w:proofErr w:type="gramEnd"/>
      <w:r w:rsidRPr="00F97054">
        <w:t xml:space="preserve"> she sang Liù in </w:t>
      </w:r>
      <w:r w:rsidRPr="00F97054">
        <w:rPr>
          <w:i/>
        </w:rPr>
        <w:t>Turandot</w:t>
      </w:r>
      <w:r w:rsidRPr="00F97054">
        <w:t xml:space="preserve">. She sang the soprano solo at the world </w:t>
      </w:r>
      <w:r w:rsidR="00AF1AB9">
        <w:t>creation</w:t>
      </w:r>
      <w:r w:rsidRPr="00F97054">
        <w:t xml:space="preserve"> of a new opera by Larry Coryel, </w:t>
      </w:r>
      <w:r w:rsidRPr="00F97054">
        <w:rPr>
          <w:i/>
        </w:rPr>
        <w:t>War and Peace</w:t>
      </w:r>
      <w:r w:rsidRPr="00F97054">
        <w:t xml:space="preserve">, in Cankar hall in Ljubljana (2015). In 2016 </w:t>
      </w:r>
      <w:r w:rsidR="00AF1AB9">
        <w:t>she</w:t>
      </w:r>
      <w:r w:rsidRPr="00F97054">
        <w:t xml:space="preserve"> sang Tatiana in </w:t>
      </w:r>
      <w:r w:rsidRPr="00F97054">
        <w:rPr>
          <w:i/>
        </w:rPr>
        <w:t>Eugene Oneg</w:t>
      </w:r>
      <w:r w:rsidR="009465BF" w:rsidRPr="00F97054">
        <w:rPr>
          <w:i/>
        </w:rPr>
        <w:t>u</w:t>
      </w:r>
      <w:r w:rsidRPr="00F97054">
        <w:rPr>
          <w:i/>
        </w:rPr>
        <w:t>in</w:t>
      </w:r>
      <w:r w:rsidRPr="00F97054">
        <w:t xml:space="preserve"> in Zomeropera Alden Biesen in Belgium. </w:t>
      </w:r>
    </w:p>
    <w:p w14:paraId="7877D4E2" w14:textId="77777777" w:rsidR="003C0585" w:rsidRPr="00F97054" w:rsidRDefault="003C0585" w:rsidP="0035088B">
      <w:pPr>
        <w:pStyle w:val="StandardEnglish"/>
      </w:pPr>
    </w:p>
    <w:p w14:paraId="282ECA54" w14:textId="77777777" w:rsidR="003C0585" w:rsidRPr="00F97054" w:rsidRDefault="003C0585" w:rsidP="0035088B">
      <w:pPr>
        <w:pStyle w:val="StandardEnglish"/>
        <w:rPr>
          <w:rFonts w:eastAsia="Times New Roman"/>
          <w:bdr w:val="none" w:sz="0" w:space="0" w:color="auto"/>
          <w:lang w:eastAsia="de-DE"/>
        </w:rPr>
      </w:pPr>
      <w:r w:rsidRPr="00F97054">
        <w:t>2019</w:t>
      </w:r>
      <w:r w:rsidR="00AF1AB9">
        <w:t xml:space="preserve">, </w:t>
      </w:r>
      <w:r w:rsidRPr="00F97054">
        <w:rPr>
          <w:rFonts w:eastAsia="Times New Roman"/>
          <w:bdr w:val="none" w:sz="0" w:space="0" w:color="auto"/>
          <w:lang w:eastAsia="de-DE"/>
        </w:rPr>
        <w:t>at the Ferruccio Tagliavini competition in Deutschlandsberg in Austria</w:t>
      </w:r>
      <w:r w:rsidR="00AF1AB9">
        <w:rPr>
          <w:rFonts w:eastAsia="Times New Roman"/>
          <w:bdr w:val="none" w:sz="0" w:space="0" w:color="auto"/>
          <w:lang w:eastAsia="de-DE"/>
        </w:rPr>
        <w:t xml:space="preserve"> she </w:t>
      </w:r>
      <w:r w:rsidRPr="00F97054">
        <w:rPr>
          <w:rFonts w:eastAsia="Times New Roman"/>
          <w:bdr w:val="none" w:sz="0" w:space="0" w:color="auto"/>
          <w:lang w:eastAsia="de-DE"/>
        </w:rPr>
        <w:t xml:space="preserve">received the 2nd Prize, the Audience Award, a special prize for the best soprano finalist in memory of Dame Joan Sutherland and the Karl Böhm special prize for the best interpretation of part </w:t>
      </w:r>
      <w:r w:rsidR="00AF1AB9">
        <w:rPr>
          <w:rFonts w:eastAsia="Times New Roman"/>
          <w:bdr w:val="none" w:sz="0" w:space="0" w:color="auto"/>
          <w:lang w:eastAsia="de-DE"/>
        </w:rPr>
        <w:t>by</w:t>
      </w:r>
      <w:r w:rsidRPr="00F97054">
        <w:rPr>
          <w:rFonts w:eastAsia="Times New Roman"/>
          <w:bdr w:val="none" w:sz="0" w:space="0" w:color="auto"/>
          <w:lang w:eastAsia="de-DE"/>
        </w:rPr>
        <w:t xml:space="preserve"> Mozart. </w:t>
      </w:r>
    </w:p>
    <w:p w14:paraId="05E854FA" w14:textId="32D30C76" w:rsidR="00A42752" w:rsidRPr="00F97054" w:rsidRDefault="003B1663" w:rsidP="0035088B">
      <w:pPr>
        <w:pStyle w:val="StandardEnglish"/>
      </w:pPr>
      <w:r>
        <w:t>0</w:t>
      </w:r>
      <w:r w:rsidR="00241CDE">
        <w:t>7</w:t>
      </w:r>
      <w:r w:rsidR="00050DE3">
        <w:t>/202</w:t>
      </w:r>
      <w:r>
        <w:t>3</w:t>
      </w:r>
    </w:p>
    <w:sectPr w:rsidR="00A42752" w:rsidRPr="00F97054">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422F" w14:textId="77777777" w:rsidR="00B84D39" w:rsidRDefault="00B84D39">
      <w:r>
        <w:separator/>
      </w:r>
    </w:p>
  </w:endnote>
  <w:endnote w:type="continuationSeparator" w:id="0">
    <w:p w14:paraId="1D9BD349" w14:textId="77777777" w:rsidR="00B84D39" w:rsidRDefault="00B8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2A31" w14:textId="77777777" w:rsidR="001240BC" w:rsidRDefault="001240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ABAC" w14:textId="77777777" w:rsidR="009236B0" w:rsidRDefault="0073316E">
    <w:pPr>
      <w:pStyle w:val="Fuzeile"/>
      <w:pBdr>
        <w:bottom w:val="single" w:sz="6" w:space="0" w:color="A42C00"/>
      </w:pBdr>
      <w:spacing w:after="120"/>
    </w:pPr>
    <w:r>
      <w:t xml:space="preserve">  </w:t>
    </w:r>
  </w:p>
  <w:p w14:paraId="6801E948"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554D" w14:textId="77777777" w:rsidR="001240BC" w:rsidRDefault="001240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0191" w14:textId="77777777" w:rsidR="00B84D39" w:rsidRDefault="00B84D39">
      <w:r>
        <w:separator/>
      </w:r>
    </w:p>
  </w:footnote>
  <w:footnote w:type="continuationSeparator" w:id="0">
    <w:p w14:paraId="140EDD0F" w14:textId="77777777" w:rsidR="00B84D39" w:rsidRDefault="00B8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AB79"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A0DA" w14:textId="77777777" w:rsidR="009236B0" w:rsidRDefault="0073316E">
    <w:pPr>
      <w:pStyle w:val="Kopfzeile"/>
    </w:pPr>
    <w:r>
      <w:rPr>
        <w:noProof/>
      </w:rPr>
      <w:drawing>
        <wp:inline distT="0" distB="0" distL="0" distR="0" wp14:anchorId="181C0C04" wp14:editId="0705AD47">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6B3280EB" w14:textId="77777777" w:rsidR="00712C8A" w:rsidRDefault="00A42752">
    <w:pPr>
      <w:pStyle w:val="Kopfzeile"/>
      <w:spacing w:after="0"/>
      <w:jc w:val="right"/>
      <w:rPr>
        <w:color w:val="808080"/>
        <w:sz w:val="18"/>
        <w:szCs w:val="18"/>
        <w:u w:color="808080"/>
      </w:rPr>
    </w:pPr>
    <w:r>
      <w:rPr>
        <w:color w:val="808080"/>
        <w:sz w:val="18"/>
        <w:szCs w:val="18"/>
        <w:u w:color="808080"/>
      </w:rPr>
      <w:t>Mojca Bitenc</w:t>
    </w:r>
  </w:p>
  <w:p w14:paraId="0B889A48"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w:t>
    </w:r>
    <w:r w:rsidR="00A42752">
      <w:rPr>
        <w:color w:val="808080"/>
        <w:sz w:val="18"/>
        <w:szCs w:val="18"/>
        <w:u w:color="808080"/>
      </w:rPr>
      <w:t>y</w:t>
    </w:r>
  </w:p>
  <w:p w14:paraId="129366A5"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8EAF"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16B35"/>
    <w:rsid w:val="00050DE3"/>
    <w:rsid w:val="00093E9C"/>
    <w:rsid w:val="000B3B21"/>
    <w:rsid w:val="001117D3"/>
    <w:rsid w:val="001240BC"/>
    <w:rsid w:val="00132880"/>
    <w:rsid w:val="00165746"/>
    <w:rsid w:val="00241CDE"/>
    <w:rsid w:val="0030414F"/>
    <w:rsid w:val="0030578A"/>
    <w:rsid w:val="0032358F"/>
    <w:rsid w:val="0035088B"/>
    <w:rsid w:val="00365411"/>
    <w:rsid w:val="00370099"/>
    <w:rsid w:val="003B1663"/>
    <w:rsid w:val="003C0585"/>
    <w:rsid w:val="003C5BE9"/>
    <w:rsid w:val="003E398B"/>
    <w:rsid w:val="004430D1"/>
    <w:rsid w:val="0044769F"/>
    <w:rsid w:val="00477A5C"/>
    <w:rsid w:val="004B76CD"/>
    <w:rsid w:val="004D699A"/>
    <w:rsid w:val="00516080"/>
    <w:rsid w:val="00541324"/>
    <w:rsid w:val="00557405"/>
    <w:rsid w:val="00565447"/>
    <w:rsid w:val="00576234"/>
    <w:rsid w:val="005D7E63"/>
    <w:rsid w:val="00606928"/>
    <w:rsid w:val="006078C5"/>
    <w:rsid w:val="00613661"/>
    <w:rsid w:val="00632C12"/>
    <w:rsid w:val="00685EB4"/>
    <w:rsid w:val="00712C8A"/>
    <w:rsid w:val="0073316E"/>
    <w:rsid w:val="0073563B"/>
    <w:rsid w:val="00751712"/>
    <w:rsid w:val="007A365C"/>
    <w:rsid w:val="0085507F"/>
    <w:rsid w:val="00895604"/>
    <w:rsid w:val="008D52F8"/>
    <w:rsid w:val="008D5EE4"/>
    <w:rsid w:val="0091328A"/>
    <w:rsid w:val="00915ECA"/>
    <w:rsid w:val="009236B0"/>
    <w:rsid w:val="00936FA4"/>
    <w:rsid w:val="009465BF"/>
    <w:rsid w:val="009765EC"/>
    <w:rsid w:val="009B6CB3"/>
    <w:rsid w:val="00A42752"/>
    <w:rsid w:val="00AF1AB9"/>
    <w:rsid w:val="00B2759B"/>
    <w:rsid w:val="00B72637"/>
    <w:rsid w:val="00B76E6A"/>
    <w:rsid w:val="00B84D39"/>
    <w:rsid w:val="00BD3F73"/>
    <w:rsid w:val="00C008AF"/>
    <w:rsid w:val="00C64BEF"/>
    <w:rsid w:val="00CC40AF"/>
    <w:rsid w:val="00D015EC"/>
    <w:rsid w:val="00DB112F"/>
    <w:rsid w:val="00DC3D5B"/>
    <w:rsid w:val="00DD772F"/>
    <w:rsid w:val="00DE7788"/>
    <w:rsid w:val="00ED7310"/>
    <w:rsid w:val="00F4003A"/>
    <w:rsid w:val="00F628C8"/>
    <w:rsid w:val="00F97054"/>
    <w:rsid w:val="00FC2EB8"/>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7C0A6"/>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7054"/>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StandardEnglish">
    <w:name w:val="Standard English"/>
    <w:basedOn w:val="Standard"/>
    <w:qFormat/>
    <w:rsid w:val="003508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961977">
      <w:bodyDiv w:val="1"/>
      <w:marLeft w:val="0"/>
      <w:marRight w:val="0"/>
      <w:marTop w:val="0"/>
      <w:marBottom w:val="0"/>
      <w:divBdr>
        <w:top w:val="none" w:sz="0" w:space="0" w:color="auto"/>
        <w:left w:val="none" w:sz="0" w:space="0" w:color="auto"/>
        <w:bottom w:val="none" w:sz="0" w:space="0" w:color="auto"/>
        <w:right w:val="none" w:sz="0" w:space="0" w:color="auto"/>
      </w:divBdr>
      <w:divsChild>
        <w:div w:id="200724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796624">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sChild>
                    <w:div w:id="1679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28</cp:revision>
  <dcterms:created xsi:type="dcterms:W3CDTF">2018-10-30T18:42:00Z</dcterms:created>
  <dcterms:modified xsi:type="dcterms:W3CDTF">2023-07-10T14:21:00Z</dcterms:modified>
</cp:coreProperties>
</file>